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C6626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hint="default" w:ascii="Arial" w:hAnsi="Arial" w:cs="Arial"/>
          <w:b/>
          <w:bCs/>
          <w:iCs/>
          <w:sz w:val="28"/>
          <w:szCs w:val="22"/>
          <w:lang w:val="en-US" w:eastAsia="zh-CN"/>
        </w:rPr>
      </w:pPr>
      <w:bookmarkStart w:id="0" w:name="_Hlk495298459"/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hint="eastAsia" w:ascii="Arial" w:hAnsi="Arial" w:cs="Arial"/>
          <w:b/>
          <w:bCs/>
          <w:iCs/>
          <w:sz w:val="28"/>
          <w:szCs w:val="22"/>
          <w:lang w:val="de-DE" w:eastAsia="zh-CN"/>
        </w:rPr>
        <w:t>R1-24108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54(Revised R1-1410825)</w:t>
      </w:r>
    </w:p>
    <w:p w14:paraId="59FADC01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iCs/>
          <w:sz w:val="28"/>
          <w:szCs w:val="22"/>
          <w:lang w:val="en-GB"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 xml:space="preserve">Orlando, US, </w:t>
      </w:r>
      <w:r>
        <w:rPr>
          <w:rFonts w:hint="eastAsia" w:ascii="Malgun Gothic" w:hAnsi="Malgun Gothic" w:eastAsia="Malgun Gothic" w:cs="Malgun Gothic"/>
          <w:b/>
          <w:bCs/>
          <w:sz w:val="28"/>
          <w:lang w:eastAsia="ko-KR"/>
        </w:rPr>
        <w:t>N</w:t>
      </w:r>
      <w:r>
        <w:rPr>
          <w:rFonts w:ascii="Malgun Gothic" w:hAnsi="Malgun Gothic" w:eastAsia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hAnsi="Arial" w:eastAsia="MS Mincho" w:cs="Arial"/>
          <w:b/>
          <w:bCs/>
          <w:sz w:val="28"/>
          <w:lang w:eastAsia="ja-JP"/>
        </w:rPr>
        <w:t>18</w:t>
      </w:r>
      <w:r>
        <w:rPr>
          <w:rFonts w:hint="eastAsia" w:ascii="Malgun Gothic" w:hAnsi="Malgun Gothic" w:eastAsia="Malgun Gothic" w:cs="Malgun Gothic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22</w:t>
      </w:r>
      <w:r>
        <w:rPr>
          <w:rFonts w:ascii="Arial" w:hAnsi="Arial" w:cs="Arial"/>
          <w:b/>
          <w:bCs/>
          <w:sz w:val="28"/>
          <w:vertAlign w:val="superscript"/>
        </w:rPr>
        <w:t>nd</w:t>
      </w:r>
      <w:r>
        <w:rPr>
          <w:rFonts w:ascii="Arial" w:hAnsi="Arial" w:eastAsia="MS Mincho" w:cs="Arial"/>
          <w:b/>
          <w:bCs/>
          <w:sz w:val="28"/>
          <w:lang w:eastAsia="ja-JP"/>
        </w:rPr>
        <w:t>, 2024</w:t>
      </w:r>
    </w:p>
    <w:p w14:paraId="11D9F0EF">
      <w:pPr>
        <w:pStyle w:val="36"/>
        <w:jc w:val="both"/>
        <w:rPr>
          <w:bCs/>
          <w:i w:val="0"/>
          <w:sz w:val="22"/>
          <w:lang w:val="en-GB"/>
        </w:rPr>
      </w:pPr>
    </w:p>
    <w:p w14:paraId="00A480DC">
      <w:pPr>
        <w:tabs>
          <w:tab w:val="left" w:pos="1985"/>
        </w:tabs>
        <w:jc w:val="both"/>
        <w:rPr>
          <w:rFonts w:ascii="Arial" w:hAnsi="Arial"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9.</w:t>
      </w:r>
      <w:r>
        <w:rPr>
          <w:rFonts w:hint="eastAsia" w:ascii="Arial" w:hAnsi="Arial"/>
          <w:sz w:val="22"/>
          <w:lang w:eastAsia="zh-CN"/>
        </w:rPr>
        <w:t>4.1.1</w:t>
      </w:r>
    </w:p>
    <w:p w14:paraId="41F022EE">
      <w:pPr>
        <w:tabs>
          <w:tab w:val="left" w:pos="1985"/>
        </w:tabs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hint="eastAsia" w:ascii="Arial" w:hAnsi="Arial"/>
          <w:sz w:val="22"/>
          <w:lang w:eastAsia="zh-CN"/>
        </w:rPr>
        <w:t xml:space="preserve">Moderator </w:t>
      </w:r>
      <w:r>
        <w:rPr>
          <w:rFonts w:ascii="Arial" w:hAnsi="Arial"/>
          <w:sz w:val="22"/>
          <w:lang w:eastAsia="zh-CN"/>
        </w:rPr>
        <w:t>(</w:t>
      </w:r>
      <w:r>
        <w:rPr>
          <w:rFonts w:hint="eastAsia" w:ascii="Arial" w:hAnsi="Arial"/>
          <w:sz w:val="22"/>
          <w:lang w:eastAsia="zh-CN"/>
        </w:rPr>
        <w:t>CMCC</w:t>
      </w:r>
      <w:r>
        <w:rPr>
          <w:rFonts w:ascii="Arial" w:hAnsi="Arial"/>
          <w:sz w:val="22"/>
          <w:lang w:eastAsia="zh-CN"/>
        </w:rPr>
        <w:t xml:space="preserve">) </w:t>
      </w:r>
    </w:p>
    <w:p w14:paraId="05FA8EA8">
      <w:pPr>
        <w:ind w:left="1988" w:hanging="1988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Draft TP for Ambient IoT receiver sensitivities for TR38.769</w:t>
      </w:r>
    </w:p>
    <w:bookmarkEnd w:id="0"/>
    <w:p w14:paraId="2C0EDD71">
      <w:pPr>
        <w:ind w:left="1988" w:hanging="1988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Endorsement</w:t>
      </w:r>
    </w:p>
    <w:p w14:paraId="62CC69E9">
      <w:pPr>
        <w:pStyle w:val="2"/>
        <w:rPr>
          <w:lang w:val="en-US"/>
        </w:rPr>
      </w:pPr>
      <w:r>
        <w:rPr>
          <w:lang w:val="en-US"/>
        </w:rPr>
        <w:t>Introduction</w:t>
      </w:r>
    </w:p>
    <w:p w14:paraId="7C77979B">
      <w:pPr>
        <w:rPr>
          <w:rFonts w:hint="default"/>
          <w:lang w:val="en-US" w:eastAsia="en-GB"/>
        </w:rPr>
      </w:pPr>
      <w:r>
        <w:rPr>
          <w:sz w:val="22"/>
          <w:szCs w:val="22"/>
          <w:lang w:eastAsia="zh-CN"/>
        </w:rPr>
        <w:t xml:space="preserve">A draft </w:t>
      </w:r>
      <w:r>
        <w:rPr>
          <w:rFonts w:hint="eastAsia"/>
          <w:sz w:val="22"/>
          <w:szCs w:val="22"/>
          <w:lang w:eastAsia="zh-CN"/>
        </w:rPr>
        <w:t xml:space="preserve">TP </w:t>
      </w:r>
      <w:r>
        <w:rPr>
          <w:sz w:val="22"/>
          <w:szCs w:val="22"/>
          <w:lang w:eastAsia="zh-CN"/>
        </w:rPr>
        <w:t>for TR 38.</w:t>
      </w:r>
      <w:r>
        <w:t xml:space="preserve"> </w:t>
      </w:r>
      <w:r>
        <w:rPr>
          <w:sz w:val="22"/>
          <w:szCs w:val="22"/>
          <w:lang w:eastAsia="zh-CN"/>
        </w:rPr>
        <w:t>769: Study on solutions for ambient IoT (Internet of Things), incorporating the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receiver sensitives </w:t>
      </w:r>
      <w:r>
        <w:rPr>
          <w:rFonts w:hint="eastAsia"/>
          <w:sz w:val="22"/>
          <w:szCs w:val="22"/>
          <w:lang w:val="en-US" w:eastAsia="zh-CN"/>
        </w:rPr>
        <w:t xml:space="preserve">for </w:t>
      </w:r>
      <w:bookmarkStart w:id="1" w:name="_GoBack"/>
      <w:r>
        <w:rPr>
          <w:rFonts w:hint="eastAsia"/>
          <w:sz w:val="22"/>
          <w:szCs w:val="22"/>
          <w:lang w:val="en-US" w:eastAsia="zh-CN"/>
        </w:rPr>
        <w:t xml:space="preserve">budget-Alt1 </w:t>
      </w:r>
      <w:r>
        <w:rPr>
          <w:sz w:val="22"/>
          <w:szCs w:val="22"/>
          <w:lang w:eastAsia="zh-CN"/>
        </w:rPr>
        <w:t>for device 1/2a</w:t>
      </w:r>
      <w:r>
        <w:rPr>
          <w:rFonts w:hint="eastAsia"/>
          <w:sz w:val="22"/>
          <w:szCs w:val="22"/>
          <w:lang w:val="en-US" w:eastAsia="zh-CN"/>
        </w:rPr>
        <w:t>/2b</w:t>
      </w:r>
      <w:r>
        <w:rPr>
          <w:rFonts w:hint="eastAsia"/>
          <w:sz w:val="22"/>
          <w:szCs w:val="22"/>
          <w:lang w:eastAsia="zh-CN"/>
        </w:rPr>
        <w:t xml:space="preserve"> in Annex</w:t>
      </w:r>
      <w:r>
        <w:rPr>
          <w:rFonts w:hint="eastAsia"/>
          <w:sz w:val="22"/>
          <w:szCs w:val="22"/>
          <w:lang w:val="en-US" w:eastAsia="zh-CN"/>
        </w:rPr>
        <w:t xml:space="preserve"> A</w:t>
      </w:r>
    </w:p>
    <w:bookmarkEnd w:id="1"/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3">
    <w:pPr>
      <w:pStyle w:val="36"/>
      <w:ind w:right="360"/>
    </w:pPr>
    <w:r>
      <w:rPr>
        <w:rStyle w:val="53"/>
      </w:rPr>
      <w:fldChar w:fldCharType="begin"/>
    </w:r>
    <w:r>
      <w:rPr>
        <w:rStyle w:val="53"/>
      </w:rPr>
      <w:instrText xml:space="preserve"> PAGE </w:instrText>
    </w:r>
    <w:r>
      <w:rPr>
        <w:rStyle w:val="53"/>
      </w:rPr>
      <w:fldChar w:fldCharType="separate"/>
    </w:r>
    <w:r>
      <w:rPr>
        <w:rStyle w:val="53"/>
      </w:rPr>
      <w:t>2</w:t>
    </w:r>
    <w:r>
      <w:rPr>
        <w:rStyle w:val="53"/>
      </w:rPr>
      <w:fldChar w:fldCharType="end"/>
    </w:r>
    <w:r>
      <w:rPr>
        <w:rStyle w:val="53"/>
      </w:rPr>
      <w:t>/</w:t>
    </w:r>
    <w:r>
      <w:rPr>
        <w:rStyle w:val="53"/>
      </w:rPr>
      <w:fldChar w:fldCharType="begin"/>
    </w:r>
    <w:r>
      <w:rPr>
        <w:rStyle w:val="53"/>
      </w:rPr>
      <w:instrText xml:space="preserve"> NUMPAGES </w:instrText>
    </w:r>
    <w:r>
      <w:rPr>
        <w:rStyle w:val="53"/>
      </w:rPr>
      <w:fldChar w:fldCharType="separate"/>
    </w:r>
    <w:r>
      <w:rPr>
        <w:rStyle w:val="53"/>
      </w:rPr>
      <w:t>9</w:t>
    </w:r>
    <w:r>
      <w:rPr>
        <w:rStyle w:val="5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1">
    <w:pPr>
      <w:pStyle w:val="36"/>
      <w:framePr w:wrap="around" w:vAnchor="text" w:hAnchor="margin" w:xAlign="right" w:y="1"/>
      <w:rPr>
        <w:rStyle w:val="53"/>
      </w:rPr>
    </w:pPr>
    <w:r>
      <w:rPr>
        <w:rStyle w:val="53"/>
      </w:rPr>
      <w:fldChar w:fldCharType="begin"/>
    </w:r>
    <w:r>
      <w:rPr>
        <w:rStyle w:val="53"/>
      </w:rPr>
      <w:instrText xml:space="preserve">PAGE  </w:instrText>
    </w:r>
    <w:r>
      <w:rPr>
        <w:rStyle w:val="53"/>
      </w:rPr>
      <w:fldChar w:fldCharType="end"/>
    </w:r>
  </w:p>
  <w:p w14:paraId="5BE0ACA2">
    <w:pPr>
      <w:pStyle w:val="3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b w:val="0"/>
        <w:bCs w:val="0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2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68B663FC"/>
    <w:multiLevelType w:val="multilevel"/>
    <w:tmpl w:val="68B663FC"/>
    <w:lvl w:ilvl="0" w:tentative="0">
      <w:start w:val="1"/>
      <w:numFmt w:val="bullet"/>
      <w:pStyle w:val="14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4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144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002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4DAA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9B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45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A38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390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CE6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855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DF3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D51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2A4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569D5979"/>
    <w:rsid w:val="6F930E49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8"/>
    <w:qFormat/>
    <w:uiPriority w:val="35"/>
    <w:pPr>
      <w:spacing w:before="120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7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41"/>
    <w:qFormat/>
    <w:uiPriority w:val="0"/>
    <w:pPr>
      <w:jc w:val="both"/>
    </w:pPr>
    <w:rPr>
      <w:rFonts w:ascii="Times" w:hAnsi="Times"/>
      <w:szCs w:val="24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27"/>
    <w:qFormat/>
    <w:uiPriority w:val="0"/>
    <w:pPr>
      <w:jc w:val="center"/>
    </w:pPr>
    <w:rPr>
      <w:i/>
    </w:rPr>
  </w:style>
  <w:style w:type="paragraph" w:styleId="37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1"/>
    <w:next w:val="1"/>
    <w:unhideWhenUsed/>
    <w:uiPriority w:val="99"/>
    <w:pPr>
      <w:spacing w:after="0"/>
    </w:pPr>
  </w:style>
  <w:style w:type="paragraph" w:styleId="43">
    <w:name w:val="toc 9"/>
    <w:basedOn w:val="34"/>
    <w:semiHidden/>
    <w:qFormat/>
    <w:uiPriority w:val="0"/>
    <w:pPr>
      <w:ind w:left="1418" w:hanging="1418"/>
    </w:pPr>
  </w:style>
  <w:style w:type="paragraph" w:styleId="44">
    <w:name w:val="Body Text 2"/>
    <w:basedOn w:val="1"/>
    <w:qFormat/>
    <w:uiPriority w:val="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45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6">
    <w:name w:val="index 1"/>
    <w:basedOn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semiHidden/>
    <w:uiPriority w:val="0"/>
    <w:pPr>
      <w:ind w:left="284"/>
    </w:pPr>
  </w:style>
  <w:style w:type="paragraph" w:styleId="48">
    <w:name w:val="annotation subject"/>
    <w:basedOn w:val="30"/>
    <w:next w:val="30"/>
    <w:link w:val="138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22"/>
    <w:rPr>
      <w:b/>
      <w:bCs/>
    </w:rPr>
  </w:style>
  <w:style w:type="character" w:styleId="53">
    <w:name w:val="page number"/>
    <w:basedOn w:val="51"/>
    <w:uiPriority w:val="0"/>
  </w:style>
  <w:style w:type="character" w:styleId="54">
    <w:name w:val="FollowedHyperlink"/>
    <w:basedOn w:val="51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qFormat/>
    <w:uiPriority w:val="99"/>
    <w:rPr>
      <w:sz w:val="16"/>
      <w:szCs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39"/>
    <w:qFormat/>
    <w:uiPriority w:val="0"/>
    <w:rPr>
      <w:b/>
    </w:rPr>
  </w:style>
  <w:style w:type="paragraph" w:customStyle="1" w:styleId="63">
    <w:name w:val="TAC"/>
    <w:basedOn w:val="64"/>
    <w:link w:val="122"/>
    <w:qFormat/>
    <w:uiPriority w:val="0"/>
    <w:pPr>
      <w:jc w:val="center"/>
    </w:pPr>
  </w:style>
  <w:style w:type="paragraph" w:customStyle="1" w:styleId="64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135"/>
    <w:qFormat/>
    <w:uiPriority w:val="0"/>
  </w:style>
  <w:style w:type="paragraph" w:customStyle="1" w:styleId="87">
    <w:name w:val="B2"/>
    <w:basedOn w:val="13"/>
    <w:link w:val="14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1"/>
    <w:qFormat/>
    <w:uiPriority w:val="0"/>
  </w:style>
  <w:style w:type="paragraph" w:customStyle="1" w:styleId="90">
    <w:name w:val="B5"/>
    <w:basedOn w:val="40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character" w:customStyle="1" w:styleId="92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3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4">
    <w:name w:val="text"/>
    <w:basedOn w:val="1"/>
    <w:qFormat/>
    <w:uiPriority w:val="0"/>
    <w:pPr>
      <w:spacing w:after="240"/>
      <w:jc w:val="both"/>
    </w:pPr>
    <w:rPr>
      <w:sz w:val="24"/>
      <w:lang w:eastAsia="zh-CN"/>
    </w:rPr>
  </w:style>
  <w:style w:type="paragraph" w:customStyle="1" w:styleId="95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7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8">
    <w:name w:val="table"/>
    <w:basedOn w:val="94"/>
    <w:next w:val="94"/>
    <w:qFormat/>
    <w:uiPriority w:val="0"/>
    <w:pPr>
      <w:spacing w:after="0"/>
      <w:jc w:val="center"/>
    </w:pPr>
    <w:rPr>
      <w:sz w:val="20"/>
    </w:rPr>
  </w:style>
  <w:style w:type="paragraph" w:customStyle="1" w:styleId="99">
    <w:name w:val="body Char Char Char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character" w:customStyle="1" w:styleId="100">
    <w:name w:val="Heading 1 Char"/>
    <w:uiPriority w:val="0"/>
  </w:style>
  <w:style w:type="paragraph" w:customStyle="1" w:styleId="101">
    <w:name w:val="body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customStyle="1" w:styleId="102">
    <w:name w:val="CR Cover Page"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3">
    <w:name w:val="Heading 1 Char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8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9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0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1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2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3">
    <w:name w:val="List Paragraph"/>
    <w:basedOn w:val="1"/>
    <w:link w:val="12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114">
    <w:name w:val="Reference"/>
    <w:basedOn w:val="68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5">
    <w:name w:val="Subtitle Char"/>
    <w:link w:val="38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Comment Text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8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1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120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1">
    <w:name w:val="Placeholder Text"/>
    <w:semiHidden/>
    <w:qFormat/>
    <w:uiPriority w:val="99"/>
    <w:rPr>
      <w:color w:val="808080"/>
    </w:rPr>
  </w:style>
  <w:style w:type="character" w:customStyle="1" w:styleId="12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4">
    <w:name w:val="List Paragraph Char"/>
    <w:link w:val="113"/>
    <w:qFormat/>
    <w:locked/>
    <w:uiPriority w:val="99"/>
    <w:rPr>
      <w:rFonts w:ascii="Times New Roman" w:hAnsi="Times New Roman" w:eastAsia="Calibri"/>
      <w:szCs w:val="22"/>
      <w:lang w:eastAsia="en-US"/>
    </w:rPr>
  </w:style>
  <w:style w:type="paragraph" w:customStyle="1" w:styleId="125">
    <w:name w:val="References"/>
    <w:basedOn w:val="1"/>
    <w:qFormat/>
    <w:uiPriority w:val="0"/>
    <w:pPr>
      <w:numPr>
        <w:ilvl w:val="0"/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126">
    <w:name w:val="Grid Table 5 Dark Accent 1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character" w:customStyle="1" w:styleId="127">
    <w:name w:val="Footer Char"/>
    <w:basedOn w:val="51"/>
    <w:link w:val="36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28">
    <w:name w:val="Caption Char3"/>
    <w:link w:val="28"/>
    <w:qFormat/>
    <w:locked/>
    <w:uiPriority w:val="0"/>
    <w:rPr>
      <w:rFonts w:ascii="Times New Roman" w:hAnsi="Times New Roman"/>
      <w:b/>
      <w:bCs/>
      <w:lang w:eastAsia="en-US"/>
    </w:rPr>
  </w:style>
  <w:style w:type="table" w:customStyle="1" w:styleId="129">
    <w:name w:val="Grid Table Light"/>
    <w:basedOn w:val="49"/>
    <w:qFormat/>
    <w:uiPriority w:val="40"/>
    <w:rPr>
      <w:rFonts w:eastAsia="Times New Roman"/>
      <w:lang w:eastAsia="en-US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30">
    <w:name w:val="Grid Table 5 Dark Accent 5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131">
    <w:name w:val="Grid Table 5 Dark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132">
    <w:name w:val="Grid Table 4 Accent 2"/>
    <w:basedOn w:val="49"/>
    <w:qFormat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character" w:customStyle="1" w:styleId="133">
    <w:name w:val="Unresolved Mention1"/>
    <w:basedOn w:val="5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34">
    <w:name w:val="Grid Table 4 Accent 1"/>
    <w:basedOn w:val="49"/>
    <w:qFormat/>
    <w:uiPriority w:val="49"/>
    <w:rPr>
      <w:rFonts w:asciiTheme="minorHAnsi" w:hAnsiTheme="minorHAnsi" w:eastAsiaTheme="minorEastAsia" w:cstheme="minorBidi"/>
      <w:sz w:val="22"/>
      <w:szCs w:val="22"/>
      <w:lang w:eastAsia="ko-KR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5">
    <w:name w:val="B1 (文字)"/>
    <w:link w:val="86"/>
    <w:qFormat/>
    <w:locked/>
    <w:uiPriority w:val="0"/>
    <w:rPr>
      <w:rFonts w:ascii="Times New Roman" w:hAnsi="Times New Roman"/>
      <w:lang w:eastAsia="en-US"/>
    </w:rPr>
  </w:style>
  <w:style w:type="paragraph" w:customStyle="1" w:styleId="136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7">
    <w:name w:val="Header Char"/>
    <w:basedOn w:val="51"/>
    <w:link w:val="37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38">
    <w:name w:val="Comment Subject Char"/>
    <w:basedOn w:val="117"/>
    <w:link w:val="48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39">
    <w:name w:val="TAH C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40">
    <w:name w:val="TAH Char"/>
    <w:qFormat/>
    <w:uiPriority w:val="0"/>
    <w:rPr>
      <w:rFonts w:ascii="Arial" w:hAnsi="Arial" w:eastAsia="宋体"/>
      <w:b/>
      <w:sz w:val="18"/>
      <w:lang w:val="en-GB" w:eastAsia="en-US" w:bidi="ar-SA"/>
    </w:rPr>
  </w:style>
  <w:style w:type="character" w:customStyle="1" w:styleId="141">
    <w:name w:val="Body Text Char"/>
    <w:basedOn w:val="51"/>
    <w:link w:val="32"/>
    <w:qFormat/>
    <w:uiPriority w:val="0"/>
    <w:rPr>
      <w:rFonts w:ascii="Times" w:hAnsi="Times"/>
      <w:szCs w:val="24"/>
      <w:lang w:eastAsia="en-US"/>
    </w:rPr>
  </w:style>
  <w:style w:type="paragraph" w:customStyle="1" w:styleId="142">
    <w:name w:val="Überschrift 1.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spacing w:before="240"/>
      <w:outlineLvl w:val="0"/>
    </w:pPr>
    <w:rPr>
      <w:rFonts w:ascii="Arial" w:hAnsi="Arial" w:eastAsia="Times New Roman"/>
      <w:sz w:val="36"/>
      <w:lang w:val="en-GB" w:eastAsia="de-DE"/>
    </w:rPr>
  </w:style>
  <w:style w:type="character" w:customStyle="1" w:styleId="143">
    <w:name w:val="B2 Char"/>
    <w:link w:val="87"/>
    <w:qFormat/>
    <w:uiPriority w:val="0"/>
    <w:rPr>
      <w:rFonts w:ascii="Times New Roman" w:hAnsi="Times New Roman"/>
      <w:lang w:eastAsia="en-US"/>
    </w:rPr>
  </w:style>
  <w:style w:type="paragraph" w:customStyle="1" w:styleId="144">
    <w:name w:val="RAN1 bullet3"/>
    <w:basedOn w:val="1"/>
    <w:qFormat/>
    <w:uiPriority w:val="0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hAnsi="Times" w:eastAsia="Batang"/>
    </w:rPr>
  </w:style>
  <w:style w:type="character" w:customStyle="1" w:styleId="145">
    <w:name w:val="B1 Zchn"/>
    <w:qFormat/>
    <w:uiPriority w:val="0"/>
    <w:rPr>
      <w:lang w:eastAsia="en-US"/>
    </w:rPr>
  </w:style>
  <w:style w:type="table" w:customStyle="1" w:styleId="146">
    <w:name w:val="Table Grid1"/>
    <w:basedOn w:val="49"/>
    <w:qFormat/>
    <w:uiPriority w:val="59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">
    <w:name w:val="TAL Car"/>
    <w:link w:val="64"/>
    <w:qFormat/>
    <w:uiPriority w:val="0"/>
    <w:rPr>
      <w:rFonts w:ascii="Arial" w:hAnsi="Arial"/>
      <w:sz w:val="18"/>
      <w:lang w:eastAsia="en-US"/>
    </w:rPr>
  </w:style>
  <w:style w:type="character" w:customStyle="1" w:styleId="148">
    <w:name w:val="Caption Char1 Char Char1"/>
    <w:qFormat/>
    <w:uiPriority w:val="0"/>
    <w:rPr>
      <w:b/>
      <w:lang w:val="en-GB" w:eastAsia="en-US"/>
    </w:rPr>
  </w:style>
  <w:style w:type="table" w:customStyle="1" w:styleId="149">
    <w:name w:val="Plain Table 4"/>
    <w:basedOn w:val="49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50">
    <w:name w:val="apple-converted-space"/>
    <w:uiPriority w:val="0"/>
  </w:style>
  <w:style w:type="character" w:customStyle="1" w:styleId="151">
    <w:name w:val="B1 Char"/>
    <w:qFormat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Qualcomm Inc.</Company>
  <Pages>1</Pages>
  <Words>59</Words>
  <Characters>319</Characters>
  <Lines>2</Lines>
  <Paragraphs>1</Paragraphs>
  <TotalTime>2</TotalTime>
  <ScaleCrop>false</ScaleCrop>
  <LinksUpToDate>false</LinksUpToDate>
  <CharactersWithSpaces>374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2023-03-08T00:58:00Z</dcterms:created>
  <dc:creator>Qualcomm Inc.</dc:creator>
  <cp:lastModifiedBy>cmcc</cp:lastModifiedBy>
  <cp:lastPrinted>2020-02-14T19:36:00Z</cp:lastPrinted>
  <dcterms:modified xsi:type="dcterms:W3CDTF">2024-11-20T18:05:59Z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KSOProductBuildVer">
    <vt:lpwstr>2052-12.1.0.18912</vt:lpwstr>
  </property>
  <property fmtid="{D5CDD505-2E9C-101B-9397-08002B2CF9AE}" pid="20" name="ICV">
    <vt:lpwstr>97AC65EA1D844B3C89000414921C98C0_12</vt:lpwstr>
  </property>
</Properties>
</file>